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B21CE" w14:textId="434A8DD6" w:rsidR="00953C9E" w:rsidRPr="004C71BC" w:rsidRDefault="00A36DB4" w:rsidP="00B01CF4">
      <w:pPr>
        <w:spacing w:after="0" w:line="400" w:lineRule="exact"/>
        <w:rPr>
          <w:rFonts w:ascii="メイリオ" w:eastAsia="メイリオ" w:hAnsi="メイリオ"/>
          <w:b/>
          <w:bCs/>
          <w:color w:val="000000"/>
          <w:sz w:val="24"/>
          <w:u w:val="single"/>
          <w:shd w:val="clear" w:color="auto" w:fill="FFFFFF"/>
        </w:rPr>
      </w:pPr>
      <w:r w:rsidRPr="004C71BC">
        <w:rPr>
          <w:rFonts w:ascii="メイリオ" w:eastAsia="メイリオ" w:hAnsi="メイリオ" w:hint="eastAsia"/>
          <w:b/>
          <w:bCs/>
          <w:color w:val="000000"/>
          <w:sz w:val="24"/>
          <w:u w:val="single"/>
          <w:shd w:val="clear" w:color="auto" w:fill="FFFFFF"/>
        </w:rPr>
        <w:t>■</w:t>
      </w:r>
      <w:r w:rsidR="00EA2561" w:rsidRPr="004C71BC">
        <w:rPr>
          <w:rFonts w:ascii="メイリオ" w:eastAsia="メイリオ" w:hAnsi="メイリオ" w:hint="eastAsia"/>
          <w:b/>
          <w:bCs/>
          <w:color w:val="000000"/>
          <w:sz w:val="24"/>
          <w:u w:val="single"/>
          <w:shd w:val="clear" w:color="auto" w:fill="FFFFFF"/>
        </w:rPr>
        <w:t>事業提案書フォーマット</w:t>
      </w:r>
      <w:r w:rsidRPr="004C71BC">
        <w:rPr>
          <w:rFonts w:ascii="メイリオ" w:eastAsia="メイリオ" w:hAnsi="メイリオ" w:hint="eastAsia"/>
          <w:b/>
          <w:bCs/>
          <w:color w:val="000000"/>
          <w:sz w:val="24"/>
          <w:u w:val="single"/>
          <w:shd w:val="clear" w:color="auto" w:fill="FFFFFF"/>
        </w:rPr>
        <w:t xml:space="preserve">　　　　　　　　　　　　　　　　　　　　　　　　　　　　　　　</w:t>
      </w:r>
    </w:p>
    <w:p w14:paraId="67100DC4" w14:textId="0F367A7F" w:rsidR="00EA2561" w:rsidRPr="004C71BC" w:rsidRDefault="00802B7F" w:rsidP="00B01CF4">
      <w:pPr>
        <w:spacing w:after="0" w:line="400" w:lineRule="exact"/>
        <w:rPr>
          <w:rFonts w:ascii="メイリオ" w:eastAsia="メイリオ" w:hAnsi="メイリオ"/>
          <w:b/>
          <w:bCs/>
          <w:color w:val="000000"/>
          <w:sz w:val="24"/>
          <w:shd w:val="clear" w:color="auto" w:fill="FFFFFF"/>
          <w:lang w:eastAsia="zh-TW"/>
        </w:rPr>
      </w:pPr>
      <w:r>
        <w:rPr>
          <w:rFonts w:ascii="メイリオ" w:eastAsia="メイリオ" w:hAnsi="メイリオ" w:hint="eastAsia"/>
          <w:b/>
          <w:bCs/>
          <w:color w:val="000000"/>
          <w:sz w:val="24"/>
          <w:shd w:val="clear" w:color="auto" w:fill="FFFFFF"/>
          <w:lang w:eastAsia="zh-TW"/>
        </w:rPr>
        <w:t>１．</w:t>
      </w:r>
      <w:r w:rsidR="00EA2561" w:rsidRPr="004C71BC">
        <w:rPr>
          <w:rFonts w:ascii="メイリオ" w:eastAsia="メイリオ" w:hAnsi="メイリオ" w:hint="eastAsia"/>
          <w:b/>
          <w:bCs/>
          <w:color w:val="000000"/>
          <w:sz w:val="24"/>
          <w:shd w:val="clear" w:color="auto" w:fill="FFFFFF"/>
          <w:lang w:eastAsia="zh-TW"/>
        </w:rPr>
        <w:t>表</w:t>
      </w:r>
      <w:r w:rsidR="004C71BC">
        <w:rPr>
          <w:rFonts w:ascii="メイリオ" w:eastAsia="メイリオ" w:hAnsi="メイリオ" w:hint="eastAsia"/>
          <w:b/>
          <w:bCs/>
          <w:color w:val="000000"/>
          <w:sz w:val="24"/>
          <w:shd w:val="clear" w:color="auto" w:fill="FFFFFF"/>
          <w:lang w:eastAsia="zh-TW"/>
        </w:rPr>
        <w:t xml:space="preserve">　</w:t>
      </w:r>
      <w:r w:rsidR="00EA2561" w:rsidRPr="004C71BC">
        <w:rPr>
          <w:rFonts w:ascii="メイリオ" w:eastAsia="メイリオ" w:hAnsi="メイリオ" w:hint="eastAsia"/>
          <w:b/>
          <w:bCs/>
          <w:color w:val="000000"/>
          <w:sz w:val="24"/>
          <w:shd w:val="clear" w:color="auto" w:fill="FFFFFF"/>
          <w:lang w:eastAsia="zh-TW"/>
        </w:rPr>
        <w:t>紙</w:t>
      </w:r>
    </w:p>
    <w:p w14:paraId="452A30E9" w14:textId="77777777" w:rsidR="0004281C" w:rsidRPr="00A36DB4" w:rsidRDefault="00AE1FFF" w:rsidP="00EA2561">
      <w:pPr>
        <w:spacing w:after="0" w:line="400" w:lineRule="exact"/>
        <w:ind w:leftChars="100" w:left="220"/>
        <w:rPr>
          <w:rFonts w:ascii="メイリオ" w:eastAsia="メイリオ" w:hAnsi="メイリオ"/>
          <w:color w:val="000000"/>
          <w:sz w:val="24"/>
          <w:shd w:val="clear" w:color="auto" w:fill="FFFFFF"/>
          <w:lang w:eastAsia="zh-TW"/>
        </w:rPr>
      </w:pPr>
      <w:r w:rsidRPr="00A36DB4">
        <w:rPr>
          <w:rFonts w:ascii="メイリオ" w:eastAsia="メイリオ" w:hAnsi="メイリオ" w:hint="eastAsia"/>
          <w:color w:val="000000"/>
          <w:sz w:val="24"/>
          <w:shd w:val="clear" w:color="auto" w:fill="FFFFFF"/>
          <w:lang w:eastAsia="zh-TW"/>
        </w:rPr>
        <w:t>⑴提案事業者名</w:t>
      </w:r>
    </w:p>
    <w:p w14:paraId="4B752BBA" w14:textId="7EA326FE" w:rsidR="00AE1FFF" w:rsidRPr="00A36DB4" w:rsidRDefault="00AE1FFF" w:rsidP="0004281C">
      <w:pPr>
        <w:spacing w:after="0" w:line="400" w:lineRule="exact"/>
        <w:ind w:leftChars="100" w:left="220" w:firstLineChars="100" w:firstLine="240"/>
        <w:rPr>
          <w:rFonts w:ascii="メイリオ" w:eastAsia="メイリオ" w:hAnsi="メイリオ"/>
          <w:color w:val="000000"/>
          <w:sz w:val="24"/>
          <w:shd w:val="clear" w:color="auto" w:fill="FFFFFF"/>
        </w:rPr>
      </w:pPr>
      <w:r w:rsidRPr="00A36DB4"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>* 代表者名　* 所在地　* 連絡先（担当者名・電話・メール）</w:t>
      </w:r>
    </w:p>
    <w:p w14:paraId="3DB61DC4" w14:textId="5DA7E752" w:rsidR="00BF6029" w:rsidRPr="00A36DB4" w:rsidRDefault="00AE1FFF" w:rsidP="00EA2561">
      <w:pPr>
        <w:spacing w:after="0" w:line="400" w:lineRule="exact"/>
        <w:ind w:leftChars="100" w:left="220"/>
        <w:rPr>
          <w:rFonts w:ascii="メイリオ" w:eastAsia="メイリオ" w:hAnsi="メイリオ"/>
          <w:color w:val="000000"/>
          <w:sz w:val="24"/>
          <w:shd w:val="clear" w:color="auto" w:fill="FFFFFF"/>
          <w:lang w:eastAsia="zh-TW"/>
        </w:rPr>
      </w:pPr>
      <w:r w:rsidRPr="00A36DB4">
        <w:rPr>
          <w:rFonts w:ascii="メイリオ" w:eastAsia="メイリオ" w:hAnsi="メイリオ" w:hint="eastAsia"/>
          <w:color w:val="000000"/>
          <w:sz w:val="24"/>
          <w:shd w:val="clear" w:color="auto" w:fill="FFFFFF"/>
          <w:lang w:eastAsia="zh-TW"/>
        </w:rPr>
        <w:t>⑵</w:t>
      </w:r>
      <w:r w:rsidR="00EA2561" w:rsidRPr="00A36DB4">
        <w:rPr>
          <w:rFonts w:ascii="メイリオ" w:eastAsia="メイリオ" w:hAnsi="メイリオ" w:hint="eastAsia"/>
          <w:color w:val="000000"/>
          <w:sz w:val="24"/>
          <w:shd w:val="clear" w:color="auto" w:fill="FFFFFF"/>
          <w:lang w:eastAsia="zh-TW"/>
        </w:rPr>
        <w:t>提案事業名</w:t>
      </w:r>
      <w:r w:rsidR="0004281C" w:rsidRPr="00A36DB4">
        <w:rPr>
          <w:rFonts w:ascii="メイリオ" w:eastAsia="メイリオ" w:hAnsi="メイリオ" w:hint="eastAsia"/>
          <w:color w:val="000000"/>
          <w:sz w:val="24"/>
          <w:shd w:val="clear" w:color="auto" w:fill="FFFFFF"/>
          <w:lang w:eastAsia="zh-TW"/>
        </w:rPr>
        <w:t xml:space="preserve">　</w:t>
      </w:r>
    </w:p>
    <w:p w14:paraId="2EF11ED4" w14:textId="37EB6C56" w:rsidR="00AB3EE3" w:rsidRPr="00A36DB4" w:rsidRDefault="0004281C" w:rsidP="00EA2561">
      <w:pPr>
        <w:spacing w:after="0" w:line="400" w:lineRule="exact"/>
        <w:ind w:leftChars="100" w:left="220"/>
        <w:rPr>
          <w:rFonts w:ascii="メイリオ" w:eastAsia="メイリオ" w:hAnsi="メイリオ"/>
          <w:color w:val="000000"/>
          <w:sz w:val="24"/>
          <w:lang w:eastAsia="zh-TW"/>
        </w:rPr>
      </w:pPr>
      <w:r w:rsidRPr="00A36DB4">
        <w:rPr>
          <w:rFonts w:ascii="メイリオ" w:eastAsia="メイリオ" w:hAnsi="メイリオ" w:hint="eastAsia"/>
          <w:color w:val="000000"/>
          <w:sz w:val="24"/>
          <w:shd w:val="clear" w:color="auto" w:fill="FFFFFF"/>
          <w:lang w:eastAsia="zh-TW"/>
        </w:rPr>
        <w:t>⑶</w:t>
      </w:r>
      <w:r w:rsidR="00EA2561" w:rsidRPr="00A36DB4">
        <w:rPr>
          <w:rFonts w:ascii="メイリオ" w:eastAsia="メイリオ" w:hAnsi="メイリオ" w:hint="eastAsia"/>
          <w:color w:val="000000"/>
          <w:sz w:val="24"/>
          <w:shd w:val="clear" w:color="auto" w:fill="FFFFFF"/>
          <w:lang w:eastAsia="zh-TW"/>
        </w:rPr>
        <w:t>提出日</w:t>
      </w:r>
      <w:r w:rsidRPr="00A36DB4">
        <w:rPr>
          <w:rFonts w:ascii="メイリオ" w:eastAsia="メイリオ" w:hAnsi="メイリオ" w:hint="eastAsia"/>
          <w:color w:val="000000"/>
          <w:sz w:val="24"/>
          <w:shd w:val="clear" w:color="auto" w:fill="FFFFFF"/>
          <w:lang w:eastAsia="zh-TW"/>
        </w:rPr>
        <w:t xml:space="preserve">　2026年　月　日</w:t>
      </w:r>
    </w:p>
    <w:p w14:paraId="06C7D9C1" w14:textId="77777777" w:rsidR="00595200" w:rsidRDefault="00595200" w:rsidP="00912424">
      <w:pPr>
        <w:spacing w:after="0" w:line="400" w:lineRule="exact"/>
        <w:rPr>
          <w:rFonts w:ascii="メイリオ" w:eastAsia="メイリオ" w:hAnsi="メイリオ"/>
          <w:b/>
          <w:bCs/>
          <w:color w:val="000000"/>
          <w:sz w:val="24"/>
          <w:shd w:val="clear" w:color="auto" w:fill="FFFFFF"/>
          <w:lang w:eastAsia="zh-TW"/>
        </w:rPr>
      </w:pPr>
    </w:p>
    <w:p w14:paraId="107BD6D6" w14:textId="2A1EF720" w:rsidR="00BF6029" w:rsidRPr="004C71BC" w:rsidRDefault="00802B7F" w:rsidP="00912424">
      <w:pPr>
        <w:spacing w:after="0" w:line="400" w:lineRule="exact"/>
        <w:rPr>
          <w:rFonts w:ascii="メイリオ" w:eastAsia="メイリオ" w:hAnsi="メイリオ"/>
          <w:b/>
          <w:bCs/>
          <w:color w:val="000000"/>
          <w:sz w:val="24"/>
          <w:shd w:val="clear" w:color="auto" w:fill="FFFFFF"/>
        </w:rPr>
      </w:pPr>
      <w:r>
        <w:rPr>
          <w:rFonts w:ascii="メイリオ" w:eastAsia="メイリオ" w:hAnsi="メイリオ" w:hint="eastAsia"/>
          <w:b/>
          <w:bCs/>
          <w:color w:val="000000"/>
          <w:sz w:val="24"/>
          <w:shd w:val="clear" w:color="auto" w:fill="FFFFFF"/>
        </w:rPr>
        <w:t>２．</w:t>
      </w:r>
      <w:r w:rsidR="00EA2561" w:rsidRPr="004C71BC">
        <w:rPr>
          <w:rFonts w:ascii="メイリオ" w:eastAsia="メイリオ" w:hAnsi="メイリオ" w:hint="eastAsia"/>
          <w:b/>
          <w:bCs/>
          <w:color w:val="000000"/>
          <w:sz w:val="24"/>
          <w:shd w:val="clear" w:color="auto" w:fill="FFFFFF"/>
        </w:rPr>
        <w:t>提案事業の概要（1枚以内）</w:t>
      </w:r>
    </w:p>
    <w:p w14:paraId="18D57072" w14:textId="127C3C7A" w:rsidR="00BF6029" w:rsidRPr="00A36DB4" w:rsidRDefault="00912424" w:rsidP="00912424">
      <w:pPr>
        <w:spacing w:after="0" w:line="400" w:lineRule="exact"/>
        <w:ind w:firstLineChars="100" w:firstLine="240"/>
        <w:rPr>
          <w:rFonts w:ascii="メイリオ" w:eastAsia="メイリオ" w:hAnsi="メイリオ"/>
          <w:color w:val="000000"/>
          <w:sz w:val="24"/>
          <w:shd w:val="clear" w:color="auto" w:fill="FFFFFF"/>
        </w:rPr>
      </w:pPr>
      <w:r w:rsidRPr="00A36DB4"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>⑴</w:t>
      </w:r>
      <w:r w:rsidR="00EA2561" w:rsidRPr="00A36DB4"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>事業のコンセプト</w:t>
      </w:r>
    </w:p>
    <w:p w14:paraId="03C6563C" w14:textId="3A100B5B" w:rsidR="00BF6029" w:rsidRPr="00A36DB4" w:rsidRDefault="00AB3EE3" w:rsidP="00EA2561">
      <w:pPr>
        <w:spacing w:after="0" w:line="400" w:lineRule="exact"/>
        <w:ind w:leftChars="100" w:left="220"/>
        <w:rPr>
          <w:rFonts w:ascii="メイリオ" w:eastAsia="メイリオ" w:hAnsi="メイリオ"/>
          <w:color w:val="000000"/>
          <w:sz w:val="24"/>
          <w:shd w:val="clear" w:color="auto" w:fill="FFFFFF"/>
        </w:rPr>
      </w:pPr>
      <w:r w:rsidRPr="00A36DB4"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 xml:space="preserve">　</w:t>
      </w:r>
      <w:r w:rsidR="00EA2561" w:rsidRPr="00A36DB4"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>* 事業の目的</w:t>
      </w:r>
      <w:r w:rsidR="00CB464C" w:rsidRPr="00A36DB4"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 xml:space="preserve">　</w:t>
      </w:r>
      <w:r w:rsidR="00EA2561" w:rsidRPr="00A36DB4"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>*</w:t>
      </w:r>
      <w:r w:rsidRPr="00A36DB4"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 xml:space="preserve"> </w:t>
      </w:r>
      <w:r w:rsidR="00EA2561" w:rsidRPr="00A36DB4"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>道の駅遊湯館で実施する意義</w:t>
      </w:r>
      <w:r w:rsidR="00CB464C" w:rsidRPr="00A36DB4"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 xml:space="preserve">　</w:t>
      </w:r>
      <w:r w:rsidR="00EA2561" w:rsidRPr="00A36DB4"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>* どんな価値を生み出すか</w:t>
      </w:r>
      <w:r w:rsidR="00A36DB4" w:rsidRPr="00A36DB4"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 xml:space="preserve">　など</w:t>
      </w:r>
    </w:p>
    <w:p w14:paraId="2AF3FE25" w14:textId="6A0D1219" w:rsidR="00BF6029" w:rsidRPr="00A36DB4" w:rsidRDefault="00912424" w:rsidP="00912424">
      <w:pPr>
        <w:spacing w:after="0" w:line="400" w:lineRule="exact"/>
        <w:ind w:firstLineChars="100" w:firstLine="240"/>
        <w:rPr>
          <w:rFonts w:ascii="メイリオ" w:eastAsia="メイリオ" w:hAnsi="メイリオ"/>
          <w:color w:val="000000"/>
          <w:sz w:val="24"/>
          <w:shd w:val="clear" w:color="auto" w:fill="FFFFFF"/>
        </w:rPr>
      </w:pPr>
      <w:r w:rsidRPr="00A36DB4"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>⑵</w:t>
      </w:r>
      <w:r w:rsidR="00EA2561" w:rsidRPr="00A36DB4"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>提案のポイント（要約）</w:t>
      </w:r>
    </w:p>
    <w:p w14:paraId="1CCB283A" w14:textId="34C46768" w:rsidR="00277934" w:rsidRDefault="00AB3EE3" w:rsidP="00EA2561">
      <w:pPr>
        <w:spacing w:after="0" w:line="400" w:lineRule="exact"/>
        <w:ind w:leftChars="100" w:left="220"/>
        <w:rPr>
          <w:rFonts w:ascii="メイリオ" w:eastAsia="メイリオ" w:hAnsi="メイリオ"/>
          <w:color w:val="000000"/>
          <w:sz w:val="24"/>
          <w:shd w:val="clear" w:color="auto" w:fill="FFFFFF"/>
        </w:rPr>
      </w:pPr>
      <w:r w:rsidRPr="00A36DB4"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 xml:space="preserve">　</w:t>
      </w:r>
      <w:r w:rsidR="00EA2561" w:rsidRPr="00A36DB4"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>* 本提案の強み</w:t>
      </w:r>
      <w:r w:rsidR="00CB464C" w:rsidRPr="00A36DB4"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 xml:space="preserve">　</w:t>
      </w:r>
      <w:r w:rsidR="00EA2561" w:rsidRPr="00A36DB4"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>* 他施設・他事業との差別化</w:t>
      </w:r>
    </w:p>
    <w:p w14:paraId="1F022934" w14:textId="77777777" w:rsidR="00F336EC" w:rsidRPr="00A36DB4" w:rsidRDefault="00F336EC" w:rsidP="00EA2561">
      <w:pPr>
        <w:spacing w:after="0" w:line="400" w:lineRule="exact"/>
        <w:ind w:leftChars="100" w:left="220"/>
        <w:rPr>
          <w:rFonts w:ascii="メイリオ" w:eastAsia="メイリオ" w:hAnsi="メイリオ"/>
          <w:color w:val="000000"/>
          <w:sz w:val="24"/>
          <w:shd w:val="clear" w:color="auto" w:fill="FFFFFF"/>
        </w:rPr>
      </w:pPr>
    </w:p>
    <w:p w14:paraId="2F79FD93" w14:textId="1C18C2FE" w:rsidR="00277934" w:rsidRPr="00F336EC" w:rsidRDefault="00F336EC" w:rsidP="00F336EC">
      <w:pPr>
        <w:spacing w:after="0" w:line="400" w:lineRule="exact"/>
        <w:rPr>
          <w:rFonts w:ascii="メイリオ" w:eastAsia="メイリオ" w:hAnsi="メイリオ"/>
          <w:b/>
          <w:bCs/>
          <w:color w:val="000000"/>
          <w:sz w:val="24"/>
          <w:shd w:val="clear" w:color="auto" w:fill="FFFFFF"/>
        </w:rPr>
      </w:pPr>
      <w:r w:rsidRPr="00F336EC">
        <w:rPr>
          <w:rFonts w:ascii="メイリオ" w:eastAsia="メイリオ" w:hAnsi="メイリオ" w:hint="eastAsia"/>
          <w:b/>
          <w:bCs/>
          <w:color w:val="000000"/>
          <w:sz w:val="24"/>
          <w:shd w:val="clear" w:color="auto" w:fill="FFFFFF"/>
        </w:rPr>
        <w:t>３</w:t>
      </w:r>
      <w:r w:rsidR="00EA2561" w:rsidRPr="00F336EC">
        <w:rPr>
          <w:rFonts w:ascii="メイリオ" w:eastAsia="メイリオ" w:hAnsi="メイリオ" w:hint="eastAsia"/>
          <w:b/>
          <w:bCs/>
          <w:color w:val="000000"/>
          <w:sz w:val="24"/>
          <w:shd w:val="clear" w:color="auto" w:fill="FFFFFF"/>
        </w:rPr>
        <w:t>．事業内容の詳細</w:t>
      </w:r>
    </w:p>
    <w:p w14:paraId="28BB8E7E" w14:textId="1BC6C0C1" w:rsidR="00277934" w:rsidRPr="00A36DB4" w:rsidRDefault="0030645C" w:rsidP="00EA2561">
      <w:pPr>
        <w:spacing w:after="0" w:line="400" w:lineRule="exact"/>
        <w:ind w:leftChars="100" w:left="220"/>
        <w:rPr>
          <w:rFonts w:ascii="メイリオ" w:eastAsia="メイリオ" w:hAnsi="メイリオ"/>
          <w:color w:val="000000"/>
          <w:sz w:val="24"/>
          <w:shd w:val="clear" w:color="auto" w:fill="FFFFFF"/>
        </w:rPr>
      </w:pPr>
      <w:r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>⑴</w:t>
      </w:r>
      <w:r w:rsidR="00EA2561" w:rsidRPr="00A36DB4"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>実施内容</w:t>
      </w:r>
    </w:p>
    <w:p w14:paraId="29D511FB" w14:textId="77777777" w:rsidR="004A3251" w:rsidRDefault="00543D94" w:rsidP="00EA2561">
      <w:pPr>
        <w:spacing w:after="0" w:line="400" w:lineRule="exact"/>
        <w:ind w:leftChars="100" w:left="220"/>
        <w:rPr>
          <w:rFonts w:ascii="メイリオ" w:eastAsia="メイリオ" w:hAnsi="メイリオ"/>
          <w:color w:val="000000"/>
          <w:sz w:val="24"/>
          <w:shd w:val="clear" w:color="auto" w:fill="FFFFFF"/>
        </w:rPr>
      </w:pPr>
      <w:r w:rsidRPr="00A36DB4"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 xml:space="preserve">　</w:t>
      </w:r>
      <w:r w:rsidR="00EA2561" w:rsidRPr="00A36DB4"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>* 提供する商品・サービスの内容</w:t>
      </w:r>
      <w:r w:rsidR="00CB464C" w:rsidRPr="00A36DB4"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 xml:space="preserve">　</w:t>
      </w:r>
      <w:r w:rsidR="00EA2561" w:rsidRPr="00A36DB4"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>* 営業形態（常設／期間限定 等）</w:t>
      </w:r>
      <w:r w:rsidR="00CB464C" w:rsidRPr="00A36DB4"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 xml:space="preserve">　</w:t>
      </w:r>
    </w:p>
    <w:p w14:paraId="1D64F9F1" w14:textId="44BF098C" w:rsidR="00277934" w:rsidRPr="00A36DB4" w:rsidRDefault="00EA2561" w:rsidP="004A3251">
      <w:pPr>
        <w:spacing w:after="0" w:line="400" w:lineRule="exact"/>
        <w:ind w:leftChars="100" w:left="220" w:firstLineChars="100" w:firstLine="240"/>
        <w:rPr>
          <w:rFonts w:ascii="メイリオ" w:eastAsia="メイリオ" w:hAnsi="メイリオ"/>
          <w:color w:val="000000"/>
          <w:sz w:val="24"/>
          <w:shd w:val="clear" w:color="auto" w:fill="FFFFFF"/>
        </w:rPr>
      </w:pPr>
      <w:r w:rsidRPr="00A36DB4"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>* 想定する利用者層</w:t>
      </w:r>
    </w:p>
    <w:p w14:paraId="2A5C8BC8" w14:textId="7975C7FD" w:rsidR="00277934" w:rsidRPr="00A36DB4" w:rsidRDefault="000B3A52" w:rsidP="00EA2561">
      <w:pPr>
        <w:spacing w:after="0" w:line="400" w:lineRule="exact"/>
        <w:ind w:leftChars="100" w:left="220"/>
        <w:rPr>
          <w:rFonts w:ascii="メイリオ" w:eastAsia="メイリオ" w:hAnsi="メイリオ"/>
          <w:color w:val="000000"/>
          <w:sz w:val="24"/>
          <w:shd w:val="clear" w:color="auto" w:fill="FFFFFF"/>
        </w:rPr>
      </w:pPr>
      <w:r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>⑵</w:t>
      </w:r>
      <w:r w:rsidR="00EA2561" w:rsidRPr="00A36DB4"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>実施場所・規模</w:t>
      </w:r>
    </w:p>
    <w:p w14:paraId="0C5D0A5E" w14:textId="36863AF5" w:rsidR="00277934" w:rsidRPr="00A36DB4" w:rsidRDefault="00543D94" w:rsidP="00EA2561">
      <w:pPr>
        <w:spacing w:after="0" w:line="400" w:lineRule="exact"/>
        <w:ind w:leftChars="100" w:left="220"/>
        <w:rPr>
          <w:rFonts w:ascii="メイリオ" w:eastAsia="メイリオ" w:hAnsi="メイリオ"/>
          <w:color w:val="000000"/>
          <w:sz w:val="24"/>
          <w:shd w:val="clear" w:color="auto" w:fill="FFFFFF"/>
        </w:rPr>
      </w:pPr>
      <w:r w:rsidRPr="00A36DB4"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 xml:space="preserve">　</w:t>
      </w:r>
      <w:r w:rsidR="00EA2561" w:rsidRPr="00A36DB4"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>* 使用を希望するスペース</w:t>
      </w:r>
      <w:r w:rsidR="00CB464C" w:rsidRPr="00A36DB4"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 xml:space="preserve">　</w:t>
      </w:r>
      <w:r w:rsidR="00EA2561" w:rsidRPr="00A36DB4"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>* 必要面積・設備等</w:t>
      </w:r>
      <w:r w:rsidR="00CB464C" w:rsidRPr="00A36DB4"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 xml:space="preserve">　</w:t>
      </w:r>
      <w:r w:rsidR="00EA2561" w:rsidRPr="00A36DB4"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>* レイアウトイメージ（任意）</w:t>
      </w:r>
    </w:p>
    <w:p w14:paraId="10A21A31" w14:textId="583720C1" w:rsidR="00D86195" w:rsidRDefault="00D86195" w:rsidP="001F1552">
      <w:pPr>
        <w:pStyle w:val="paragraph"/>
        <w:spacing w:before="0" w:beforeAutospacing="0" w:after="0" w:afterAutospacing="0" w:line="400" w:lineRule="exact"/>
        <w:textAlignment w:val="baseline"/>
        <w:rPr>
          <w:rFonts w:ascii="メイリオ" w:eastAsia="メイリオ" w:hAnsi="メイリオ"/>
          <w:b/>
          <w:bCs/>
          <w:color w:val="000000"/>
          <w:shd w:val="clear" w:color="auto" w:fill="FFFFFF"/>
        </w:rPr>
      </w:pPr>
    </w:p>
    <w:p w14:paraId="34BD002A" w14:textId="731BA6EC" w:rsidR="00277934" w:rsidRPr="000B3A52" w:rsidRDefault="000B3A52" w:rsidP="000B3A52">
      <w:pPr>
        <w:spacing w:after="0" w:line="400" w:lineRule="exact"/>
        <w:rPr>
          <w:rFonts w:ascii="メイリオ" w:eastAsia="メイリオ" w:hAnsi="メイリオ"/>
          <w:b/>
          <w:bCs/>
          <w:color w:val="000000"/>
          <w:sz w:val="24"/>
          <w:shd w:val="clear" w:color="auto" w:fill="FFFFFF"/>
        </w:rPr>
      </w:pPr>
      <w:r w:rsidRPr="000B3A52">
        <w:rPr>
          <w:rFonts w:ascii="メイリオ" w:eastAsia="メイリオ" w:hAnsi="メイリオ" w:hint="eastAsia"/>
          <w:b/>
          <w:bCs/>
          <w:color w:val="000000"/>
          <w:sz w:val="24"/>
          <w:shd w:val="clear" w:color="auto" w:fill="FFFFFF"/>
        </w:rPr>
        <w:t>４</w:t>
      </w:r>
      <w:r w:rsidR="00EA2561" w:rsidRPr="000B3A52">
        <w:rPr>
          <w:rFonts w:ascii="メイリオ" w:eastAsia="メイリオ" w:hAnsi="メイリオ" w:hint="eastAsia"/>
          <w:b/>
          <w:bCs/>
          <w:color w:val="000000"/>
          <w:sz w:val="24"/>
          <w:shd w:val="clear" w:color="auto" w:fill="FFFFFF"/>
        </w:rPr>
        <w:t>．実施体制・運営方法</w:t>
      </w:r>
    </w:p>
    <w:p w14:paraId="57B0B2D0" w14:textId="01B5A85F" w:rsidR="00277934" w:rsidRPr="00A36DB4" w:rsidRDefault="0045313F" w:rsidP="00EA2561">
      <w:pPr>
        <w:spacing w:after="0" w:line="400" w:lineRule="exact"/>
        <w:ind w:leftChars="100" w:left="220"/>
        <w:rPr>
          <w:rFonts w:ascii="メイリオ" w:eastAsia="メイリオ" w:hAnsi="メイリオ"/>
          <w:color w:val="000000"/>
          <w:sz w:val="24"/>
          <w:shd w:val="clear" w:color="auto" w:fill="FFFFFF"/>
        </w:rPr>
      </w:pPr>
      <w:r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>⑴</w:t>
      </w:r>
      <w:r w:rsidR="00EA2561" w:rsidRPr="00A36DB4"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>運営体制</w:t>
      </w:r>
    </w:p>
    <w:p w14:paraId="3626FBD4" w14:textId="3108F3B8" w:rsidR="00953C9E" w:rsidRPr="00A36DB4" w:rsidRDefault="00543D94" w:rsidP="00EA2561">
      <w:pPr>
        <w:spacing w:after="0" w:line="400" w:lineRule="exact"/>
        <w:ind w:leftChars="100" w:left="220"/>
        <w:rPr>
          <w:rFonts w:ascii="メイリオ" w:eastAsia="メイリオ" w:hAnsi="メイリオ"/>
          <w:color w:val="000000"/>
          <w:sz w:val="24"/>
          <w:shd w:val="clear" w:color="auto" w:fill="FFFFFF"/>
        </w:rPr>
      </w:pPr>
      <w:r w:rsidRPr="00A36DB4"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 xml:space="preserve">　</w:t>
      </w:r>
      <w:r w:rsidR="00EA2561" w:rsidRPr="00A36DB4"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>* 責任者</w:t>
      </w:r>
      <w:r w:rsidR="00896EBE" w:rsidRPr="00A36DB4"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 xml:space="preserve">　</w:t>
      </w:r>
      <w:r w:rsidR="00EA2561" w:rsidRPr="00A36DB4"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>* 従業員体制（人数・役割）</w:t>
      </w:r>
    </w:p>
    <w:p w14:paraId="6B4279F4" w14:textId="16333B65" w:rsidR="00953C9E" w:rsidRPr="00A36DB4" w:rsidRDefault="0045313F" w:rsidP="00EA2561">
      <w:pPr>
        <w:spacing w:after="0" w:line="400" w:lineRule="exact"/>
        <w:ind w:leftChars="100" w:left="220"/>
        <w:rPr>
          <w:rFonts w:ascii="メイリオ" w:eastAsia="メイリオ" w:hAnsi="メイリオ"/>
          <w:color w:val="000000"/>
          <w:sz w:val="24"/>
          <w:shd w:val="clear" w:color="auto" w:fill="FFFFFF"/>
        </w:rPr>
      </w:pPr>
      <w:r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>⑵</w:t>
      </w:r>
      <w:r w:rsidR="00EA2561" w:rsidRPr="00A36DB4"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>運営方法</w:t>
      </w:r>
    </w:p>
    <w:p w14:paraId="5BCC1B6E" w14:textId="34D31409" w:rsidR="00953C9E" w:rsidRDefault="00543D94" w:rsidP="00EA2561">
      <w:pPr>
        <w:spacing w:after="0" w:line="400" w:lineRule="exact"/>
        <w:ind w:leftChars="100" w:left="220"/>
        <w:rPr>
          <w:rFonts w:ascii="メイリオ" w:eastAsia="メイリオ" w:hAnsi="メイリオ"/>
          <w:color w:val="000000"/>
          <w:sz w:val="24"/>
          <w:shd w:val="clear" w:color="auto" w:fill="FFFFFF"/>
        </w:rPr>
      </w:pPr>
      <w:r w:rsidRPr="00A36DB4"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 xml:space="preserve">　</w:t>
      </w:r>
      <w:r w:rsidR="00EA2561" w:rsidRPr="00A36DB4"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>* 営業日・営業時間</w:t>
      </w:r>
      <w:r w:rsidR="00896EBE" w:rsidRPr="00A36DB4"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 xml:space="preserve">　</w:t>
      </w:r>
      <w:r w:rsidR="00EA2561" w:rsidRPr="00A36DB4"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>* オペレーション概要</w:t>
      </w:r>
      <w:r w:rsidR="00896EBE" w:rsidRPr="00A36DB4"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 xml:space="preserve">　</w:t>
      </w:r>
      <w:r w:rsidR="00EA2561" w:rsidRPr="00A36DB4"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>* 安全管理・品質管理の考え方</w:t>
      </w:r>
    </w:p>
    <w:p w14:paraId="6B7C907F" w14:textId="77777777" w:rsidR="00837A0E" w:rsidRPr="00A36DB4" w:rsidRDefault="00837A0E" w:rsidP="00EA2561">
      <w:pPr>
        <w:spacing w:after="0" w:line="400" w:lineRule="exact"/>
        <w:ind w:leftChars="100" w:left="220"/>
        <w:rPr>
          <w:rFonts w:ascii="メイリオ" w:eastAsia="メイリオ" w:hAnsi="メイリオ"/>
          <w:color w:val="000000"/>
          <w:sz w:val="24"/>
          <w:shd w:val="clear" w:color="auto" w:fill="FFFFFF"/>
        </w:rPr>
      </w:pPr>
    </w:p>
    <w:p w14:paraId="6B61C0D0" w14:textId="4A2C7590" w:rsidR="00953C9E" w:rsidRDefault="00837A0E" w:rsidP="00837A0E">
      <w:pPr>
        <w:spacing w:after="0" w:line="400" w:lineRule="exact"/>
        <w:rPr>
          <w:rFonts w:ascii="メイリオ" w:eastAsia="メイリオ" w:hAnsi="メイリオ"/>
          <w:b/>
          <w:bCs/>
          <w:color w:val="000000"/>
          <w:sz w:val="24"/>
          <w:shd w:val="clear" w:color="auto" w:fill="FFFFFF"/>
        </w:rPr>
      </w:pPr>
      <w:r w:rsidRPr="00837A0E">
        <w:rPr>
          <w:rFonts w:ascii="メイリオ" w:eastAsia="メイリオ" w:hAnsi="メイリオ" w:hint="eastAsia"/>
          <w:b/>
          <w:bCs/>
          <w:color w:val="000000"/>
          <w:sz w:val="24"/>
          <w:shd w:val="clear" w:color="auto" w:fill="FFFFFF"/>
        </w:rPr>
        <w:t>５</w:t>
      </w:r>
      <w:r w:rsidR="00EA2561" w:rsidRPr="00837A0E">
        <w:rPr>
          <w:rFonts w:ascii="メイリオ" w:eastAsia="メイリオ" w:hAnsi="メイリオ" w:hint="eastAsia"/>
          <w:b/>
          <w:bCs/>
          <w:color w:val="000000"/>
          <w:sz w:val="24"/>
          <w:shd w:val="clear" w:color="auto" w:fill="FFFFFF"/>
        </w:rPr>
        <w:t>．収支計画（概算）</w:t>
      </w:r>
    </w:p>
    <w:p w14:paraId="2E71558B" w14:textId="77777777" w:rsidR="00EC06A8" w:rsidRDefault="0055414D" w:rsidP="00EC06A8">
      <w:pPr>
        <w:pStyle w:val="paragraph"/>
        <w:spacing w:before="0" w:beforeAutospacing="0" w:after="0" w:afterAutospacing="0" w:line="400" w:lineRule="exact"/>
        <w:ind w:firstLineChars="100" w:firstLine="240"/>
        <w:textAlignment w:val="baseline"/>
        <w:rPr>
          <w:rStyle w:val="normaltextrun"/>
          <w:rFonts w:ascii="メイリオ" w:eastAsia="メイリオ" w:hAnsi="メイリオ"/>
        </w:rPr>
      </w:pPr>
      <w:r w:rsidRPr="0055414D">
        <w:rPr>
          <w:rFonts w:ascii="メイリオ" w:eastAsia="メイリオ" w:hAnsi="メイリオ" w:hint="eastAsia"/>
          <w:color w:val="000000"/>
          <w:shd w:val="clear" w:color="auto" w:fill="FFFFFF"/>
        </w:rPr>
        <w:t>⑴</w:t>
      </w:r>
      <w:r w:rsidRPr="00743225">
        <w:rPr>
          <w:rStyle w:val="normaltextrun"/>
          <w:rFonts w:ascii="メイリオ" w:eastAsia="メイリオ" w:hAnsi="メイリオ" w:hint="eastAsia"/>
        </w:rPr>
        <w:t>直売所及びレストラン等における向こう５カ年新規事業計画</w:t>
      </w:r>
    </w:p>
    <w:p w14:paraId="57A2922C" w14:textId="4CECAB38" w:rsidR="0055414D" w:rsidRPr="00EC06A8" w:rsidRDefault="0055414D" w:rsidP="009E1220">
      <w:pPr>
        <w:pStyle w:val="paragraph"/>
        <w:spacing w:before="0" w:beforeAutospacing="0" w:after="0" w:afterAutospacing="0" w:line="400" w:lineRule="exact"/>
        <w:ind w:firstLineChars="150" w:firstLine="360"/>
        <w:textAlignment w:val="baseline"/>
        <w:rPr>
          <w:rFonts w:ascii="メイリオ" w:eastAsia="メイリオ" w:hAnsi="メイリオ"/>
          <w:lang w:eastAsia="zh-TW"/>
        </w:rPr>
      </w:pPr>
      <w:r w:rsidRPr="00A36DB4">
        <w:rPr>
          <w:rFonts w:ascii="メイリオ" w:eastAsia="メイリオ" w:hAnsi="メイリオ" w:hint="eastAsia"/>
          <w:color w:val="000000"/>
          <w:shd w:val="clear" w:color="auto" w:fill="FFFFFF"/>
          <w:lang w:eastAsia="zh-TW"/>
        </w:rPr>
        <w:t xml:space="preserve">* </w:t>
      </w:r>
      <w:r>
        <w:rPr>
          <w:rFonts w:ascii="メイリオ" w:eastAsia="メイリオ" w:hAnsi="メイリオ" w:hint="eastAsia"/>
          <w:color w:val="000000"/>
          <w:shd w:val="clear" w:color="auto" w:fill="FFFFFF"/>
          <w:lang w:eastAsia="zh-TW"/>
        </w:rPr>
        <w:t>事業内容</w:t>
      </w:r>
      <w:r w:rsidRPr="00A36DB4">
        <w:rPr>
          <w:rFonts w:ascii="メイリオ" w:eastAsia="メイリオ" w:hAnsi="メイリオ" w:hint="eastAsia"/>
          <w:color w:val="000000"/>
          <w:shd w:val="clear" w:color="auto" w:fill="FFFFFF"/>
          <w:lang w:eastAsia="zh-TW"/>
        </w:rPr>
        <w:t xml:space="preserve">　* </w:t>
      </w:r>
      <w:r>
        <w:rPr>
          <w:rFonts w:ascii="メイリオ" w:eastAsia="メイリオ" w:hAnsi="メイリオ" w:hint="eastAsia"/>
          <w:color w:val="000000"/>
          <w:shd w:val="clear" w:color="auto" w:fill="FFFFFF"/>
          <w:lang w:eastAsia="zh-TW"/>
        </w:rPr>
        <w:t>収支</w:t>
      </w:r>
      <w:r w:rsidRPr="00A36DB4">
        <w:rPr>
          <w:rFonts w:ascii="メイリオ" w:eastAsia="メイリオ" w:hAnsi="メイリオ" w:hint="eastAsia"/>
          <w:color w:val="000000"/>
          <w:shd w:val="clear" w:color="auto" w:fill="FFFFFF"/>
          <w:lang w:eastAsia="zh-TW"/>
        </w:rPr>
        <w:t xml:space="preserve">　* </w:t>
      </w:r>
      <w:r w:rsidRPr="00743225">
        <w:rPr>
          <w:rStyle w:val="normaltextrun"/>
          <w:rFonts w:ascii="メイリオ" w:eastAsia="メイリオ" w:hAnsi="メイリオ" w:hint="eastAsia"/>
          <w:lang w:eastAsia="zh-TW"/>
        </w:rPr>
        <w:t>運営体制等</w:t>
      </w:r>
    </w:p>
    <w:p w14:paraId="5ECCB2B9" w14:textId="77777777" w:rsidR="006209F9" w:rsidRDefault="006209F9" w:rsidP="006209F9">
      <w:pPr>
        <w:spacing w:after="0" w:line="400" w:lineRule="exact"/>
        <w:rPr>
          <w:rFonts w:ascii="メイリオ" w:eastAsia="メイリオ" w:hAnsi="メイリオ"/>
          <w:color w:val="000000"/>
          <w:sz w:val="24"/>
          <w:shd w:val="clear" w:color="auto" w:fill="FFFFFF"/>
          <w:lang w:eastAsia="zh-TW"/>
        </w:rPr>
      </w:pPr>
    </w:p>
    <w:p w14:paraId="6A4C069D" w14:textId="77777777" w:rsidR="009E1220" w:rsidRDefault="006209F9" w:rsidP="009E1220">
      <w:pPr>
        <w:spacing w:after="0" w:line="400" w:lineRule="exact"/>
        <w:rPr>
          <w:rFonts w:ascii="メイリオ" w:eastAsia="メイリオ" w:hAnsi="メイリオ"/>
          <w:b/>
          <w:bCs/>
          <w:color w:val="000000"/>
          <w:sz w:val="24"/>
          <w:shd w:val="clear" w:color="auto" w:fill="FFFFFF"/>
        </w:rPr>
      </w:pPr>
      <w:r w:rsidRPr="006209F9">
        <w:rPr>
          <w:rFonts w:ascii="メイリオ" w:eastAsia="メイリオ" w:hAnsi="メイリオ" w:hint="eastAsia"/>
          <w:b/>
          <w:bCs/>
          <w:color w:val="000000"/>
          <w:sz w:val="24"/>
          <w:shd w:val="clear" w:color="auto" w:fill="FFFFFF"/>
        </w:rPr>
        <w:t>６</w:t>
      </w:r>
      <w:r w:rsidR="00EA2561" w:rsidRPr="006209F9">
        <w:rPr>
          <w:rFonts w:ascii="メイリオ" w:eastAsia="メイリオ" w:hAnsi="メイリオ" w:hint="eastAsia"/>
          <w:b/>
          <w:bCs/>
          <w:color w:val="000000"/>
          <w:sz w:val="24"/>
          <w:shd w:val="clear" w:color="auto" w:fill="FFFFFF"/>
        </w:rPr>
        <w:t>．集客・PR・連携施策</w:t>
      </w:r>
    </w:p>
    <w:p w14:paraId="455DEEE5" w14:textId="77777777" w:rsidR="009E1220" w:rsidRDefault="00EA2561" w:rsidP="009E1220">
      <w:pPr>
        <w:spacing w:after="0" w:line="400" w:lineRule="exact"/>
        <w:ind w:firstLineChars="150" w:firstLine="360"/>
        <w:rPr>
          <w:rFonts w:ascii="メイリオ" w:eastAsia="メイリオ" w:hAnsi="メイリオ"/>
          <w:b/>
          <w:bCs/>
          <w:color w:val="000000"/>
          <w:sz w:val="24"/>
          <w:shd w:val="clear" w:color="auto" w:fill="FFFFFF"/>
        </w:rPr>
      </w:pPr>
      <w:r w:rsidRPr="00A36DB4"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>* 集客方法（SNS、イベント、既存顧客など）</w:t>
      </w:r>
      <w:r w:rsidR="008F20E9" w:rsidRPr="00A36DB4"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 xml:space="preserve">　</w:t>
      </w:r>
      <w:r w:rsidRPr="00A36DB4"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>* 道の駅全体への波及効果</w:t>
      </w:r>
      <w:r w:rsidR="008F20E9" w:rsidRPr="00A36DB4"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 xml:space="preserve">　</w:t>
      </w:r>
    </w:p>
    <w:p w14:paraId="3676EBCD" w14:textId="3E3D010C" w:rsidR="008F20E9" w:rsidRPr="009E1220" w:rsidRDefault="00EA2561" w:rsidP="009E1220">
      <w:pPr>
        <w:spacing w:after="0" w:line="400" w:lineRule="exact"/>
        <w:ind w:firstLineChars="150" w:firstLine="360"/>
        <w:rPr>
          <w:rFonts w:ascii="メイリオ" w:eastAsia="メイリオ" w:hAnsi="メイリオ"/>
          <w:b/>
          <w:bCs/>
          <w:color w:val="000000"/>
          <w:sz w:val="24"/>
          <w:shd w:val="clear" w:color="auto" w:fill="FFFFFF"/>
        </w:rPr>
      </w:pPr>
      <w:r w:rsidRPr="00A36DB4"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>* 他テナント・地域事業者との連携案</w:t>
      </w:r>
    </w:p>
    <w:p w14:paraId="60C26E69" w14:textId="77777777" w:rsidR="006209F9" w:rsidRDefault="006209F9" w:rsidP="006209F9">
      <w:pPr>
        <w:spacing w:after="0" w:line="400" w:lineRule="exact"/>
        <w:rPr>
          <w:rFonts w:ascii="メイリオ" w:eastAsia="メイリオ" w:hAnsi="メイリオ"/>
          <w:b/>
          <w:bCs/>
          <w:color w:val="000000"/>
          <w:sz w:val="24"/>
          <w:shd w:val="clear" w:color="auto" w:fill="FFFFFF"/>
        </w:rPr>
      </w:pPr>
    </w:p>
    <w:p w14:paraId="28F9BE6D" w14:textId="77777777" w:rsidR="003B6C7C" w:rsidRDefault="003B6C7C" w:rsidP="006209F9">
      <w:pPr>
        <w:spacing w:after="0" w:line="400" w:lineRule="exact"/>
        <w:rPr>
          <w:rFonts w:ascii="メイリオ" w:eastAsia="メイリオ" w:hAnsi="メイリオ"/>
          <w:b/>
          <w:bCs/>
          <w:color w:val="000000"/>
          <w:sz w:val="24"/>
          <w:shd w:val="clear" w:color="auto" w:fill="FFFFFF"/>
        </w:rPr>
      </w:pPr>
    </w:p>
    <w:p w14:paraId="0931FE8E" w14:textId="10748296" w:rsidR="008F20E9" w:rsidRDefault="006209F9" w:rsidP="006209F9">
      <w:pPr>
        <w:spacing w:after="0" w:line="400" w:lineRule="exact"/>
        <w:rPr>
          <w:rFonts w:ascii="メイリオ" w:eastAsia="メイリオ" w:hAnsi="メイリオ"/>
          <w:b/>
          <w:bCs/>
          <w:color w:val="000000"/>
          <w:sz w:val="24"/>
          <w:shd w:val="clear" w:color="auto" w:fill="FFFFFF"/>
        </w:rPr>
      </w:pPr>
      <w:r w:rsidRPr="006209F9">
        <w:rPr>
          <w:rFonts w:ascii="メイリオ" w:eastAsia="メイリオ" w:hAnsi="メイリオ" w:hint="eastAsia"/>
          <w:b/>
          <w:bCs/>
          <w:color w:val="000000"/>
          <w:sz w:val="24"/>
          <w:shd w:val="clear" w:color="auto" w:fill="FFFFFF"/>
        </w:rPr>
        <w:lastRenderedPageBreak/>
        <w:t>７</w:t>
      </w:r>
      <w:r w:rsidR="00EA2561" w:rsidRPr="006209F9">
        <w:rPr>
          <w:rFonts w:ascii="メイリオ" w:eastAsia="メイリオ" w:hAnsi="メイリオ" w:hint="eastAsia"/>
          <w:b/>
          <w:bCs/>
          <w:color w:val="000000"/>
          <w:sz w:val="24"/>
          <w:shd w:val="clear" w:color="auto" w:fill="FFFFFF"/>
        </w:rPr>
        <w:t>．地域貢献・波及効果</w:t>
      </w:r>
    </w:p>
    <w:p w14:paraId="5F65650C" w14:textId="46A2B5B8" w:rsidR="00106AAA" w:rsidRPr="00106AAA" w:rsidRDefault="00106AAA" w:rsidP="006209F9">
      <w:pPr>
        <w:spacing w:after="0" w:line="400" w:lineRule="exact"/>
        <w:rPr>
          <w:rFonts w:ascii="メイリオ" w:eastAsia="メイリオ" w:hAnsi="メイリオ"/>
          <w:b/>
          <w:bCs/>
          <w:color w:val="000000"/>
          <w:sz w:val="24"/>
          <w:shd w:val="clear" w:color="auto" w:fill="FFFFFF"/>
        </w:rPr>
      </w:pPr>
      <w:r w:rsidRPr="00106AAA">
        <w:rPr>
          <w:rFonts w:ascii="メイリオ" w:eastAsia="メイリオ" w:hAnsi="メイリオ" w:hint="eastAsia"/>
          <w:b/>
          <w:bCs/>
          <w:color w:val="000000"/>
          <w:sz w:val="24"/>
          <w:shd w:val="clear" w:color="auto" w:fill="FFFFFF"/>
        </w:rPr>
        <w:t xml:space="preserve"> </w:t>
      </w:r>
      <w:r w:rsidRPr="000475B2"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 xml:space="preserve"> </w:t>
      </w:r>
      <w:r w:rsidR="000475B2" w:rsidRPr="000475B2"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>⑴</w:t>
      </w:r>
      <w:r w:rsidRPr="00106AAA">
        <w:rPr>
          <w:rStyle w:val="normaltextrun"/>
          <w:rFonts w:ascii="メイリオ" w:eastAsia="メイリオ" w:hAnsi="メイリオ" w:hint="eastAsia"/>
          <w:sz w:val="24"/>
        </w:rPr>
        <w:t>地元地域との連携事業提案（事業計画、収支、運営体制等）</w:t>
      </w:r>
    </w:p>
    <w:p w14:paraId="2123BA10" w14:textId="77777777" w:rsidR="006D08BB" w:rsidRDefault="00EA2561" w:rsidP="000475B2">
      <w:pPr>
        <w:spacing w:after="0" w:line="400" w:lineRule="exact"/>
        <w:ind w:leftChars="100" w:left="220" w:firstLineChars="50" w:firstLine="120"/>
        <w:rPr>
          <w:rFonts w:ascii="メイリオ" w:eastAsia="メイリオ" w:hAnsi="メイリオ"/>
          <w:color w:val="000000"/>
          <w:sz w:val="24"/>
          <w:shd w:val="clear" w:color="auto" w:fill="FFFFFF"/>
        </w:rPr>
      </w:pPr>
      <w:r w:rsidRPr="00A36DB4"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>* 地元事業者・生産者との連携</w:t>
      </w:r>
      <w:r w:rsidR="008F20E9" w:rsidRPr="00A36DB4"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 xml:space="preserve">　</w:t>
      </w:r>
      <w:r w:rsidRPr="00A36DB4"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>* 雇用創出</w:t>
      </w:r>
      <w:r w:rsidR="008F20E9" w:rsidRPr="00A36DB4"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 xml:space="preserve">　</w:t>
      </w:r>
      <w:r w:rsidRPr="00A36DB4"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>* 観光振興・交流人口拡大への寄与</w:t>
      </w:r>
    </w:p>
    <w:p w14:paraId="07FA5725" w14:textId="3AB0879C" w:rsidR="00E242F2" w:rsidRPr="000475B2" w:rsidRDefault="000475B2" w:rsidP="006D08BB">
      <w:pPr>
        <w:spacing w:after="0" w:line="400" w:lineRule="exact"/>
        <w:rPr>
          <w:rFonts w:ascii="メイリオ" w:eastAsia="メイリオ" w:hAnsi="メイリオ"/>
          <w:color w:val="000000"/>
          <w:sz w:val="24"/>
          <w:shd w:val="clear" w:color="auto" w:fill="FFFFFF"/>
        </w:rPr>
      </w:pPr>
      <w:r w:rsidRPr="000475B2"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 xml:space="preserve">　⑵</w:t>
      </w:r>
      <w:r w:rsidRPr="000475B2">
        <w:rPr>
          <w:rStyle w:val="normaltextrun"/>
          <w:rFonts w:ascii="メイリオ" w:eastAsia="メイリオ" w:hAnsi="メイリオ" w:hint="eastAsia"/>
          <w:sz w:val="24"/>
        </w:rPr>
        <w:t>協力事業者（又は共同提案者）の選定（直売所及びレストラン）</w:t>
      </w:r>
    </w:p>
    <w:p w14:paraId="6B8D34B5" w14:textId="51C9FEC0" w:rsidR="00DA1992" w:rsidRPr="00DA1992" w:rsidRDefault="00073835" w:rsidP="00073835">
      <w:pPr>
        <w:pStyle w:val="paragraph"/>
        <w:spacing w:before="0" w:beforeAutospacing="0" w:after="0" w:afterAutospacing="0" w:line="400" w:lineRule="exact"/>
        <w:ind w:firstLineChars="100" w:firstLine="240"/>
        <w:textAlignment w:val="baseline"/>
        <w:rPr>
          <w:rStyle w:val="normaltextrun"/>
          <w:rFonts w:ascii="メイリオ" w:eastAsia="メイリオ" w:hAnsi="メイリオ"/>
        </w:rPr>
      </w:pPr>
      <w:r w:rsidRPr="00DA1992">
        <w:rPr>
          <w:rStyle w:val="normaltextrun"/>
          <w:rFonts w:ascii="メイリオ" w:eastAsia="メイリオ" w:hAnsi="メイリオ" w:hint="eastAsia"/>
        </w:rPr>
        <w:t>⑶</w:t>
      </w:r>
      <w:r w:rsidR="00DA1992" w:rsidRPr="00DA1992">
        <w:rPr>
          <w:rStyle w:val="normaltextrun"/>
          <w:rFonts w:ascii="メイリオ" w:eastAsia="メイリオ" w:hAnsi="メイリオ" w:hint="eastAsia"/>
        </w:rPr>
        <w:t>㈱遊湯館の経営改善</w:t>
      </w:r>
    </w:p>
    <w:p w14:paraId="791D6F04" w14:textId="63AE7FA1" w:rsidR="00333F61" w:rsidRPr="00073835" w:rsidRDefault="00DA1992" w:rsidP="00073835">
      <w:pPr>
        <w:pStyle w:val="paragraph"/>
        <w:spacing w:before="0" w:beforeAutospacing="0" w:after="0" w:afterAutospacing="0" w:line="400" w:lineRule="exact"/>
        <w:ind w:firstLineChars="100" w:firstLine="240"/>
        <w:textAlignment w:val="baseline"/>
        <w:rPr>
          <w:rFonts w:ascii="メイリオ" w:eastAsia="メイリオ" w:hAnsi="メイリオ"/>
        </w:rPr>
      </w:pPr>
      <w:r>
        <w:rPr>
          <w:rStyle w:val="normaltextrun"/>
          <w:rFonts w:ascii="メイリオ" w:eastAsia="メイリオ" w:hAnsi="メイリオ" w:hint="eastAsia"/>
        </w:rPr>
        <w:t>⑷</w:t>
      </w:r>
      <w:r w:rsidR="00333F61" w:rsidRPr="00073835">
        <w:rPr>
          <w:rStyle w:val="normaltextrun"/>
          <w:rFonts w:ascii="メイリオ" w:eastAsia="メイリオ" w:hAnsi="メイリオ" w:hint="eastAsia"/>
        </w:rPr>
        <w:t>支援金融機関の選定</w:t>
      </w:r>
      <w:r w:rsidR="00333F61" w:rsidRPr="00073835">
        <w:rPr>
          <w:rStyle w:val="eop"/>
          <w:rFonts w:ascii="メイリオ" w:eastAsia="メイリオ" w:hAnsi="メイリオ" w:hint="eastAsia"/>
        </w:rPr>
        <w:t> </w:t>
      </w:r>
    </w:p>
    <w:p w14:paraId="66656A95" w14:textId="77777777" w:rsidR="000475B2" w:rsidRDefault="000475B2" w:rsidP="006D08BB">
      <w:pPr>
        <w:spacing w:after="0" w:line="400" w:lineRule="exact"/>
        <w:rPr>
          <w:rFonts w:ascii="メイリオ" w:eastAsia="メイリオ" w:hAnsi="メイリオ"/>
          <w:color w:val="000000"/>
          <w:sz w:val="24"/>
          <w:shd w:val="clear" w:color="auto" w:fill="FFFFFF"/>
        </w:rPr>
      </w:pPr>
    </w:p>
    <w:p w14:paraId="10877CFB" w14:textId="08DFACF1" w:rsidR="008F20E9" w:rsidRPr="00A36DB4" w:rsidRDefault="006D08BB" w:rsidP="006D08BB">
      <w:pPr>
        <w:spacing w:after="0" w:line="400" w:lineRule="exact"/>
        <w:rPr>
          <w:rFonts w:ascii="メイリオ" w:eastAsia="メイリオ" w:hAnsi="メイリオ"/>
          <w:color w:val="000000"/>
          <w:sz w:val="24"/>
          <w:shd w:val="clear" w:color="auto" w:fill="FFFFFF"/>
        </w:rPr>
      </w:pPr>
      <w:r w:rsidRPr="00E242F2">
        <w:rPr>
          <w:rFonts w:ascii="メイリオ" w:eastAsia="メイリオ" w:hAnsi="メイリオ" w:hint="eastAsia"/>
          <w:b/>
          <w:bCs/>
          <w:color w:val="000000"/>
          <w:sz w:val="24"/>
          <w:shd w:val="clear" w:color="auto" w:fill="FFFFFF"/>
        </w:rPr>
        <w:t>８</w:t>
      </w:r>
      <w:r w:rsidR="00EA2561" w:rsidRPr="00E242F2">
        <w:rPr>
          <w:rFonts w:ascii="メイリオ" w:eastAsia="メイリオ" w:hAnsi="メイリオ" w:hint="eastAsia"/>
          <w:b/>
          <w:bCs/>
          <w:color w:val="000000"/>
          <w:sz w:val="24"/>
          <w:shd w:val="clear" w:color="auto" w:fill="FFFFFF"/>
        </w:rPr>
        <w:t>．事業スケジュール</w:t>
      </w:r>
      <w:r w:rsidR="00EA2561" w:rsidRPr="00E242F2">
        <w:rPr>
          <w:rFonts w:ascii="メイリオ" w:eastAsia="メイリオ" w:hAnsi="メイリオ" w:hint="eastAsia"/>
          <w:b/>
          <w:bCs/>
          <w:color w:val="000000"/>
          <w:sz w:val="24"/>
        </w:rPr>
        <w:br/>
      </w:r>
      <w:r w:rsidR="008F20E9" w:rsidRPr="00A36DB4"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 xml:space="preserve">　</w:t>
      </w:r>
      <w:r w:rsidR="00EA2561" w:rsidRPr="00A36DB4"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>* 準備期間</w:t>
      </w:r>
      <w:r w:rsidR="008F20E9" w:rsidRPr="00A36DB4"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 xml:space="preserve">　</w:t>
      </w:r>
      <w:r w:rsidR="00EA2561" w:rsidRPr="00A36DB4"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>* 事業開始時期</w:t>
      </w:r>
      <w:r w:rsidR="008F20E9" w:rsidRPr="00A36DB4"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 xml:space="preserve">　</w:t>
      </w:r>
      <w:r w:rsidR="00EA2561" w:rsidRPr="00A36DB4"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>* 将来的な展開・発展イメージ</w:t>
      </w:r>
    </w:p>
    <w:p w14:paraId="2694099C" w14:textId="77777777" w:rsidR="00E242F2" w:rsidRDefault="00E242F2" w:rsidP="006D08BB">
      <w:pPr>
        <w:spacing w:after="0" w:line="400" w:lineRule="exact"/>
        <w:rPr>
          <w:rFonts w:ascii="メイリオ" w:eastAsia="メイリオ" w:hAnsi="メイリオ"/>
          <w:color w:val="000000"/>
          <w:sz w:val="24"/>
          <w:shd w:val="clear" w:color="auto" w:fill="FFFFFF"/>
        </w:rPr>
      </w:pPr>
    </w:p>
    <w:p w14:paraId="12633B38" w14:textId="29EDE5C2" w:rsidR="008F20E9" w:rsidRPr="00E242F2" w:rsidRDefault="006D08BB" w:rsidP="006D08BB">
      <w:pPr>
        <w:spacing w:after="0" w:line="400" w:lineRule="exact"/>
        <w:rPr>
          <w:rFonts w:ascii="メイリオ" w:eastAsia="メイリオ" w:hAnsi="メイリオ"/>
          <w:b/>
          <w:bCs/>
          <w:color w:val="000000"/>
          <w:sz w:val="24"/>
          <w:shd w:val="clear" w:color="auto" w:fill="FFFFFF"/>
        </w:rPr>
      </w:pPr>
      <w:r w:rsidRPr="00E242F2">
        <w:rPr>
          <w:rFonts w:ascii="メイリオ" w:eastAsia="メイリオ" w:hAnsi="メイリオ" w:hint="eastAsia"/>
          <w:b/>
          <w:bCs/>
          <w:color w:val="000000"/>
          <w:sz w:val="24"/>
          <w:shd w:val="clear" w:color="auto" w:fill="FFFFFF"/>
        </w:rPr>
        <w:t>９</w:t>
      </w:r>
      <w:r w:rsidR="00EA2561" w:rsidRPr="00E242F2">
        <w:rPr>
          <w:rFonts w:ascii="メイリオ" w:eastAsia="メイリオ" w:hAnsi="メイリオ" w:hint="eastAsia"/>
          <w:b/>
          <w:bCs/>
          <w:color w:val="000000"/>
          <w:sz w:val="24"/>
          <w:shd w:val="clear" w:color="auto" w:fill="FFFFFF"/>
        </w:rPr>
        <w:t>．提案条件・希望事項（任意）</w:t>
      </w:r>
    </w:p>
    <w:p w14:paraId="6055B0DA" w14:textId="77777777" w:rsidR="00E242F2" w:rsidRDefault="00EA2561" w:rsidP="00E242F2">
      <w:pPr>
        <w:spacing w:after="0" w:line="400" w:lineRule="exact"/>
        <w:ind w:leftChars="100" w:left="220"/>
        <w:rPr>
          <w:rFonts w:ascii="メイリオ" w:eastAsia="メイリオ" w:hAnsi="メイリオ"/>
          <w:color w:val="000000"/>
          <w:sz w:val="24"/>
        </w:rPr>
      </w:pPr>
      <w:r w:rsidRPr="00A36DB4"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>* 契約形態の希望</w:t>
      </w:r>
      <w:r w:rsidR="008F20E9" w:rsidRPr="00A36DB4"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 xml:space="preserve">　</w:t>
      </w:r>
      <w:r w:rsidRPr="00A36DB4"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>* 使用条件に関する要望</w:t>
      </w:r>
      <w:r w:rsidR="008F20E9" w:rsidRPr="00A36DB4"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 xml:space="preserve">　</w:t>
      </w:r>
      <w:r w:rsidRPr="00A36DB4"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>* その他協議事項</w:t>
      </w:r>
    </w:p>
    <w:p w14:paraId="49B66438" w14:textId="77777777" w:rsidR="00593471" w:rsidRDefault="00593471" w:rsidP="00593471">
      <w:pPr>
        <w:spacing w:after="0" w:line="400" w:lineRule="exact"/>
        <w:rPr>
          <w:rFonts w:ascii="メイリオ" w:eastAsia="メイリオ" w:hAnsi="メイリオ"/>
          <w:color w:val="000000"/>
          <w:sz w:val="24"/>
          <w:shd w:val="clear" w:color="auto" w:fill="FFFFFF"/>
        </w:rPr>
      </w:pPr>
    </w:p>
    <w:p w14:paraId="78BD3EB5" w14:textId="42852DB4" w:rsidR="00D41C2F" w:rsidRPr="00D41C2F" w:rsidRDefault="00D41C2F" w:rsidP="00593471">
      <w:pPr>
        <w:spacing w:after="0" w:line="400" w:lineRule="exact"/>
        <w:rPr>
          <w:rFonts w:ascii="メイリオ" w:eastAsia="メイリオ" w:hAnsi="メイリオ"/>
          <w:b/>
          <w:bCs/>
          <w:color w:val="000000"/>
          <w:sz w:val="24"/>
          <w:shd w:val="clear" w:color="auto" w:fill="FFFFFF"/>
        </w:rPr>
      </w:pPr>
      <w:r w:rsidRPr="00D41C2F">
        <w:rPr>
          <w:rFonts w:ascii="メイリオ" w:eastAsia="メイリオ" w:hAnsi="メイリオ" w:hint="eastAsia"/>
          <w:b/>
          <w:bCs/>
          <w:color w:val="000000"/>
          <w:sz w:val="24"/>
          <w:shd w:val="clear" w:color="auto" w:fill="FFFFFF"/>
        </w:rPr>
        <w:t>10</w:t>
      </w:r>
      <w:r w:rsidR="00EA2561" w:rsidRPr="00D41C2F">
        <w:rPr>
          <w:rFonts w:ascii="メイリオ" w:eastAsia="メイリオ" w:hAnsi="メイリオ" w:hint="eastAsia"/>
          <w:b/>
          <w:bCs/>
          <w:color w:val="000000"/>
          <w:sz w:val="24"/>
          <w:shd w:val="clear" w:color="auto" w:fill="FFFFFF"/>
        </w:rPr>
        <w:t>．事業者概要</w:t>
      </w:r>
    </w:p>
    <w:p w14:paraId="443FC1A0" w14:textId="77777777" w:rsidR="008F20E9" w:rsidRPr="00A36DB4" w:rsidRDefault="00EA2561" w:rsidP="00593471">
      <w:pPr>
        <w:spacing w:after="0" w:line="400" w:lineRule="exact"/>
        <w:ind w:leftChars="100" w:left="220"/>
        <w:rPr>
          <w:rFonts w:ascii="メイリオ" w:eastAsia="メイリオ" w:hAnsi="メイリオ"/>
          <w:color w:val="000000"/>
          <w:sz w:val="24"/>
        </w:rPr>
      </w:pPr>
      <w:r w:rsidRPr="00A36DB4"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>* 法人名／屋号</w:t>
      </w:r>
      <w:r w:rsidR="008F20E9" w:rsidRPr="00A36DB4"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 xml:space="preserve">　</w:t>
      </w:r>
      <w:r w:rsidRPr="00A36DB4"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>* 設立年月</w:t>
      </w:r>
      <w:r w:rsidR="008F20E9" w:rsidRPr="00A36DB4"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 xml:space="preserve">　</w:t>
      </w:r>
      <w:r w:rsidRPr="00A36DB4"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>* 事業内容</w:t>
      </w:r>
      <w:r w:rsidR="008F20E9" w:rsidRPr="00A36DB4"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 xml:space="preserve">　</w:t>
      </w:r>
      <w:r w:rsidRPr="00A36DB4"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>* 主な実績（類似事業があれば記載）</w:t>
      </w:r>
    </w:p>
    <w:p w14:paraId="761CA49D" w14:textId="14DFD16F" w:rsidR="009435F3" w:rsidRDefault="00EA2561" w:rsidP="00106AAA">
      <w:pPr>
        <w:spacing w:after="0" w:line="400" w:lineRule="exact"/>
        <w:ind w:firstLineChars="100" w:firstLine="240"/>
        <w:rPr>
          <w:rFonts w:ascii="ＭＳ ゴシック" w:eastAsia="ＭＳ ゴシック" w:hAnsi="ＭＳ ゴシック"/>
          <w:color w:val="000000"/>
          <w:sz w:val="20"/>
          <w:szCs w:val="20"/>
          <w:shd w:val="clear" w:color="auto" w:fill="FFFFFF"/>
        </w:rPr>
      </w:pPr>
      <w:r w:rsidRPr="00A36DB4"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>* 写真・図面・イメージ図 等</w:t>
      </w:r>
      <w:r w:rsidR="006F154C" w:rsidRPr="00A36DB4">
        <w:rPr>
          <w:rFonts w:ascii="メイリオ" w:eastAsia="メイリオ" w:hAnsi="メイリオ" w:hint="eastAsia"/>
          <w:color w:val="000000"/>
          <w:sz w:val="24"/>
          <w:shd w:val="clear" w:color="auto" w:fill="FFFFFF"/>
        </w:rPr>
        <w:t xml:space="preserve">　</w:t>
      </w:r>
    </w:p>
    <w:sectPr w:rsidR="009435F3" w:rsidSect="00802B7F">
      <w:pgSz w:w="11906" w:h="16838" w:code="9"/>
      <w:pgMar w:top="1418" w:right="851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2A067" w14:textId="77777777" w:rsidR="006925AE" w:rsidRDefault="006925AE" w:rsidP="00B560DC">
      <w:pPr>
        <w:spacing w:after="0" w:line="240" w:lineRule="auto"/>
      </w:pPr>
      <w:r>
        <w:separator/>
      </w:r>
    </w:p>
  </w:endnote>
  <w:endnote w:type="continuationSeparator" w:id="0">
    <w:p w14:paraId="667D762D" w14:textId="77777777" w:rsidR="006925AE" w:rsidRDefault="006925AE" w:rsidP="00B56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C908C" w14:textId="77777777" w:rsidR="006925AE" w:rsidRDefault="006925AE" w:rsidP="00B560DC">
      <w:pPr>
        <w:spacing w:after="0" w:line="240" w:lineRule="auto"/>
      </w:pPr>
      <w:r>
        <w:separator/>
      </w:r>
    </w:p>
  </w:footnote>
  <w:footnote w:type="continuationSeparator" w:id="0">
    <w:p w14:paraId="2F5E29A4" w14:textId="77777777" w:rsidR="006925AE" w:rsidRDefault="006925AE" w:rsidP="00B560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7899"/>
    <w:multiLevelType w:val="hybridMultilevel"/>
    <w:tmpl w:val="F8E4CD18"/>
    <w:lvl w:ilvl="0" w:tplc="A6EEA484">
      <w:start w:val="3"/>
      <w:numFmt w:val="bullet"/>
      <w:lvlText w:val=""/>
      <w:lvlJc w:val="left"/>
      <w:pPr>
        <w:ind w:left="840" w:hanging="360"/>
      </w:pPr>
      <w:rPr>
        <w:rFonts w:ascii="Wingdings" w:eastAsia="メイリオ" w:hAnsi="Wingdings" w:cs="ＭＳ Ｐゴシック" w:hint="default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" w15:restartNumberingAfterBreak="0">
    <w:nsid w:val="046E3009"/>
    <w:multiLevelType w:val="hybridMultilevel"/>
    <w:tmpl w:val="633C729C"/>
    <w:lvl w:ilvl="0" w:tplc="506820E6">
      <w:start w:val="3"/>
      <w:numFmt w:val="bullet"/>
      <w:lvlText w:val=""/>
      <w:lvlJc w:val="left"/>
      <w:pPr>
        <w:ind w:left="840" w:hanging="360"/>
      </w:pPr>
      <w:rPr>
        <w:rFonts w:ascii="Wingdings" w:eastAsia="メイリオ" w:hAnsi="Wingdings" w:cs="ＭＳ Ｐゴシック" w:hint="default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2" w15:restartNumberingAfterBreak="0">
    <w:nsid w:val="56EC5D8B"/>
    <w:multiLevelType w:val="hybridMultilevel"/>
    <w:tmpl w:val="52367B5A"/>
    <w:lvl w:ilvl="0" w:tplc="546E5C24">
      <w:start w:val="3"/>
      <w:numFmt w:val="bullet"/>
      <w:lvlText w:val=""/>
      <w:lvlJc w:val="left"/>
      <w:pPr>
        <w:ind w:left="840" w:hanging="360"/>
      </w:pPr>
      <w:rPr>
        <w:rFonts w:ascii="Wingdings" w:eastAsia="メイリオ" w:hAnsi="Wingdings" w:cs="ＭＳ Ｐゴシック" w:hint="default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num w:numId="1" w16cid:durableId="1843668138">
    <w:abstractNumId w:val="0"/>
  </w:num>
  <w:num w:numId="2" w16cid:durableId="849880617">
    <w:abstractNumId w:val="2"/>
  </w:num>
  <w:num w:numId="3" w16cid:durableId="1555854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60A"/>
    <w:rsid w:val="0004281C"/>
    <w:rsid w:val="000475B2"/>
    <w:rsid w:val="00073835"/>
    <w:rsid w:val="000A6AAB"/>
    <w:rsid w:val="000B3A52"/>
    <w:rsid w:val="000F685F"/>
    <w:rsid w:val="00100E35"/>
    <w:rsid w:val="00106AAA"/>
    <w:rsid w:val="00123F27"/>
    <w:rsid w:val="00153141"/>
    <w:rsid w:val="001A4F79"/>
    <w:rsid w:val="001F1552"/>
    <w:rsid w:val="00254C5F"/>
    <w:rsid w:val="00277934"/>
    <w:rsid w:val="00280EB3"/>
    <w:rsid w:val="002B355D"/>
    <w:rsid w:val="002D540C"/>
    <w:rsid w:val="002E3547"/>
    <w:rsid w:val="00304AA5"/>
    <w:rsid w:val="0030645C"/>
    <w:rsid w:val="00333F61"/>
    <w:rsid w:val="003534F2"/>
    <w:rsid w:val="00365590"/>
    <w:rsid w:val="003A360A"/>
    <w:rsid w:val="003B29FD"/>
    <w:rsid w:val="003B6C7C"/>
    <w:rsid w:val="0044246A"/>
    <w:rsid w:val="0045313F"/>
    <w:rsid w:val="004807BE"/>
    <w:rsid w:val="004A1F30"/>
    <w:rsid w:val="004A3251"/>
    <w:rsid w:val="004C71BC"/>
    <w:rsid w:val="004F3E5D"/>
    <w:rsid w:val="00540F7E"/>
    <w:rsid w:val="00543D94"/>
    <w:rsid w:val="0055414D"/>
    <w:rsid w:val="00557687"/>
    <w:rsid w:val="0059131C"/>
    <w:rsid w:val="00593471"/>
    <w:rsid w:val="00595200"/>
    <w:rsid w:val="005B4C73"/>
    <w:rsid w:val="005E211F"/>
    <w:rsid w:val="0060670A"/>
    <w:rsid w:val="006209F9"/>
    <w:rsid w:val="006925AE"/>
    <w:rsid w:val="006C2D9E"/>
    <w:rsid w:val="006D08BB"/>
    <w:rsid w:val="006F0710"/>
    <w:rsid w:val="006F154C"/>
    <w:rsid w:val="00743225"/>
    <w:rsid w:val="007674B3"/>
    <w:rsid w:val="007C04FD"/>
    <w:rsid w:val="007E501F"/>
    <w:rsid w:val="00802B7F"/>
    <w:rsid w:val="00837A0E"/>
    <w:rsid w:val="00896EBE"/>
    <w:rsid w:val="008A7C6E"/>
    <w:rsid w:val="008F20E9"/>
    <w:rsid w:val="009060A4"/>
    <w:rsid w:val="00912424"/>
    <w:rsid w:val="009435F3"/>
    <w:rsid w:val="00953C9E"/>
    <w:rsid w:val="009C2F20"/>
    <w:rsid w:val="009E1220"/>
    <w:rsid w:val="00A36DB4"/>
    <w:rsid w:val="00A40458"/>
    <w:rsid w:val="00AB3EE3"/>
    <w:rsid w:val="00AE1FFF"/>
    <w:rsid w:val="00B01CF4"/>
    <w:rsid w:val="00B471C0"/>
    <w:rsid w:val="00B560DC"/>
    <w:rsid w:val="00B61394"/>
    <w:rsid w:val="00B657A2"/>
    <w:rsid w:val="00B7181C"/>
    <w:rsid w:val="00BF6029"/>
    <w:rsid w:val="00C35EE9"/>
    <w:rsid w:val="00CB464C"/>
    <w:rsid w:val="00CF79AD"/>
    <w:rsid w:val="00D30B47"/>
    <w:rsid w:val="00D41C2F"/>
    <w:rsid w:val="00D60669"/>
    <w:rsid w:val="00D62494"/>
    <w:rsid w:val="00D86195"/>
    <w:rsid w:val="00DA1992"/>
    <w:rsid w:val="00DA28FE"/>
    <w:rsid w:val="00E242F2"/>
    <w:rsid w:val="00E33C5D"/>
    <w:rsid w:val="00E55F52"/>
    <w:rsid w:val="00EA2561"/>
    <w:rsid w:val="00EC06A8"/>
    <w:rsid w:val="00EC5258"/>
    <w:rsid w:val="00F336EC"/>
    <w:rsid w:val="00F64083"/>
    <w:rsid w:val="00F92F3F"/>
    <w:rsid w:val="00FC3756"/>
    <w:rsid w:val="00FC79E4"/>
    <w:rsid w:val="00FD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AF92E4"/>
  <w15:chartTrackingRefBased/>
  <w15:docId w15:val="{909759EF-5B6D-45A8-8B5F-0696F4C5D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36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6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6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6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6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6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6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6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A36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A36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A360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A36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A36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A36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A36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A36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A36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A36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A3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36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A36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3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A36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36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A36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A36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A36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A360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53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CF79AD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character" w:customStyle="1" w:styleId="normaltextrun">
    <w:name w:val="normaltextrun"/>
    <w:basedOn w:val="a0"/>
    <w:rsid w:val="00CF79AD"/>
  </w:style>
  <w:style w:type="character" w:customStyle="1" w:styleId="eop">
    <w:name w:val="eop"/>
    <w:basedOn w:val="a0"/>
    <w:rsid w:val="00CF79AD"/>
  </w:style>
  <w:style w:type="paragraph" w:styleId="ab">
    <w:name w:val="header"/>
    <w:basedOn w:val="a"/>
    <w:link w:val="ac"/>
    <w:uiPriority w:val="99"/>
    <w:unhideWhenUsed/>
    <w:rsid w:val="00B560D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560DC"/>
  </w:style>
  <w:style w:type="paragraph" w:styleId="ad">
    <w:name w:val="footer"/>
    <w:basedOn w:val="a"/>
    <w:link w:val="ae"/>
    <w:uiPriority w:val="99"/>
    <w:unhideWhenUsed/>
    <w:rsid w:val="00B560D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56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22D9A-76C2-4916-AE8B-72AF095EA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431</Characters>
  <Application>Microsoft Office Word</Application>
  <DocSecurity>0</DocSecurity>
  <Lines>431</Lines>
  <Paragraphs>286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道治</dc:creator>
  <cp:keywords/>
  <dc:description/>
  <cp:lastModifiedBy>宮﨑　結里奈</cp:lastModifiedBy>
  <cp:revision>2</cp:revision>
  <cp:lastPrinted>2026-02-04T00:48:00Z</cp:lastPrinted>
  <dcterms:created xsi:type="dcterms:W3CDTF">2026-03-09T01:25:00Z</dcterms:created>
  <dcterms:modified xsi:type="dcterms:W3CDTF">2026-03-09T01:25:00Z</dcterms:modified>
</cp:coreProperties>
</file>